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0"/>
        <w:gridCol w:w="4611"/>
      </w:tblGrid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205516" w:rsidRPr="00205516" w:rsidRDefault="00205516" w:rsidP="002055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«Брестская областная база «Бакалея»</w:t>
            </w:r>
          </w:p>
          <w:p w:rsidR="00ED605A" w:rsidRPr="00205516" w:rsidRDefault="00205516" w:rsidP="00205516">
            <w:pPr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Открытое акционерное общество «Торговый центр Надежда»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205516" w:rsidRPr="00205516" w:rsidRDefault="00205516" w:rsidP="002055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224020,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Брест,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Янки Купалы,100</w:t>
            </w:r>
          </w:p>
          <w:p w:rsidR="00ED605A" w:rsidRPr="00205516" w:rsidRDefault="00205516" w:rsidP="00205516">
            <w:pPr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225215,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Белоозё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рск,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Ленина, 52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205516" w:rsidRPr="00205516" w:rsidRDefault="00205516" w:rsidP="002055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224020,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Брест,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Янки Купалы,100</w:t>
            </w:r>
          </w:p>
          <w:p w:rsidR="00ED605A" w:rsidRPr="00205516" w:rsidRDefault="00205516" w:rsidP="00205516">
            <w:pPr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225215,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Белооз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рск,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Ленина, 52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205516" w:rsidRPr="00205516" w:rsidRDefault="00205516" w:rsidP="002055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«Брестская областная база «Бакалея» реорганизуется путем присоединения Открытого акционерного общества </w:t>
            </w:r>
          </w:p>
          <w:p w:rsidR="00ED605A" w:rsidRPr="00205516" w:rsidRDefault="00205516" w:rsidP="00205516">
            <w:pPr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« Торговый центр Надежда»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ED605A" w:rsidRPr="00205516" w:rsidRDefault="00205516" w:rsidP="00A128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 xml:space="preserve">Общее собрание акционеров, </w:t>
            </w:r>
            <w:r w:rsidR="00A12817">
              <w:rPr>
                <w:rFonts w:ascii="Times New Roman" w:hAnsi="Times New Roman"/>
                <w:sz w:val="24"/>
                <w:szCs w:val="24"/>
              </w:rPr>
              <w:t>03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.</w:t>
            </w:r>
            <w:r w:rsidR="00A12817">
              <w:rPr>
                <w:rFonts w:ascii="Times New Roman" w:hAnsi="Times New Roman"/>
                <w:sz w:val="24"/>
                <w:szCs w:val="24"/>
              </w:rPr>
              <w:t>12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205516" w:rsidRDefault="00205516" w:rsidP="0020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 xml:space="preserve">кции дополнительного выпуска   </w:t>
            </w:r>
          </w:p>
          <w:p w:rsidR="00ED605A" w:rsidRPr="00205516" w:rsidRDefault="00205516" w:rsidP="00205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ОАО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«Брестская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областная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база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05516">
              <w:rPr>
                <w:rFonts w:ascii="Times New Roman" w:hAnsi="Times New Roman"/>
                <w:sz w:val="24"/>
                <w:szCs w:val="24"/>
              </w:rPr>
              <w:t>«Бакалея» будут распределены среди акционеров ОАО «Торговый центр Надежда» пропорционально количеству принадлежащих им акций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ED605A" w:rsidRPr="00205516" w:rsidRDefault="00A12817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ED605A" w:rsidRPr="00205516" w:rsidRDefault="00205516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ED605A" w:rsidRPr="00205516" w:rsidRDefault="00205516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205516">
              <w:rPr>
                <w:rFonts w:ascii="Times New Roman" w:hAnsi="Times New Roman"/>
                <w:sz w:val="24"/>
                <w:szCs w:val="24"/>
              </w:rPr>
              <w:t xml:space="preserve">Коммунальное дочернее унитарное предприятие «Межрегиональный </w:t>
            </w:r>
            <w:proofErr w:type="spellStart"/>
            <w:r w:rsidRPr="00205516">
              <w:rPr>
                <w:rFonts w:ascii="Times New Roman" w:hAnsi="Times New Roman"/>
                <w:sz w:val="24"/>
                <w:szCs w:val="24"/>
              </w:rPr>
              <w:t>депозитарно</w:t>
            </w:r>
            <w:proofErr w:type="spellEnd"/>
            <w:r w:rsidRPr="00205516">
              <w:rPr>
                <w:rFonts w:ascii="Times New Roman" w:hAnsi="Times New Roman"/>
                <w:sz w:val="24"/>
                <w:szCs w:val="24"/>
              </w:rPr>
              <w:t xml:space="preserve"> - клиринговый центр», УНП 290477411</w:t>
            </w:r>
          </w:p>
        </w:tc>
      </w:tr>
    </w:tbl>
    <w:p w:rsidR="00C21E76" w:rsidRPr="00C21E76" w:rsidRDefault="00C21E76" w:rsidP="00205516">
      <w:pPr>
        <w:pStyle w:val="newncpi"/>
        <w:ind w:firstLine="0"/>
      </w:pPr>
      <w:bookmarkStart w:id="0" w:name="a18"/>
      <w:bookmarkStart w:id="1" w:name="a19"/>
      <w:bookmarkEnd w:id="0"/>
      <w:bookmarkEnd w:id="1"/>
    </w:p>
    <w:sectPr w:rsidR="00C21E76" w:rsidRPr="00C21E76" w:rsidSect="0020551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05516"/>
    <w:rsid w:val="002158C9"/>
    <w:rsid w:val="00221AEB"/>
    <w:rsid w:val="00224F25"/>
    <w:rsid w:val="00335B0C"/>
    <w:rsid w:val="003846FF"/>
    <w:rsid w:val="004052C2"/>
    <w:rsid w:val="00436C01"/>
    <w:rsid w:val="004B3FA2"/>
    <w:rsid w:val="004F251E"/>
    <w:rsid w:val="005630E5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12817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8243C"/>
    <w:rsid w:val="00FA75EF"/>
    <w:rsid w:val="00FC0A67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Кривицкая</cp:lastModifiedBy>
  <cp:revision>2</cp:revision>
  <dcterms:created xsi:type="dcterms:W3CDTF">2024-12-06T09:43:00Z</dcterms:created>
  <dcterms:modified xsi:type="dcterms:W3CDTF">2024-12-06T09:43:00Z</dcterms:modified>
</cp:coreProperties>
</file>